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E9B2" w14:textId="77777777" w:rsidR="00510B79" w:rsidRPr="00B4226D" w:rsidRDefault="00510B79" w:rsidP="00510B79">
      <w:pPr>
        <w:spacing w:after="155"/>
        <w:ind w:left="6372" w:firstLine="708"/>
        <w:rPr>
          <w:rFonts w:ascii="Arial" w:hAnsi="Arial" w:cs="Arial"/>
          <w:b/>
          <w:color w:val="auto"/>
        </w:rPr>
      </w:pPr>
    </w:p>
    <w:p w14:paraId="7FF32BBD" w14:textId="55518695" w:rsidR="00510B79" w:rsidRPr="00B4226D" w:rsidRDefault="00B44720" w:rsidP="00510B79">
      <w:pPr>
        <w:spacing w:after="155"/>
        <w:ind w:left="6372" w:firstLine="708"/>
        <w:rPr>
          <w:rFonts w:ascii="Arial" w:hAnsi="Arial" w:cs="Arial"/>
          <w:b/>
          <w:color w:val="auto"/>
        </w:rPr>
      </w:pPr>
      <w:r w:rsidRPr="00B4226D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3A4D96C" wp14:editId="5635CF2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18360" cy="570492"/>
            <wp:effectExtent l="0" t="0" r="0" b="1270"/>
            <wp:wrapNone/>
            <wp:docPr id="5" name="Pilt 5" descr="Sotsiaalkindlustusa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tsiaalkindlustusam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09" cy="57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B79" w:rsidRPr="00B4226D">
        <w:rPr>
          <w:rFonts w:ascii="Arial" w:hAnsi="Arial" w:cs="Arial"/>
          <w:noProof/>
          <w:color w:val="auto"/>
        </w:rPr>
        <w:drawing>
          <wp:inline distT="0" distB="0" distL="0" distR="0" wp14:anchorId="46C675FB" wp14:editId="001D63A8">
            <wp:extent cx="1264064" cy="1089498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54" cy="111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ADA38" w14:textId="0061BFFC" w:rsidR="00FC3D1B" w:rsidRPr="005570EC" w:rsidRDefault="00FC3D1B" w:rsidP="00F45099">
      <w:pPr>
        <w:spacing w:after="155"/>
        <w:jc w:val="right"/>
        <w:rPr>
          <w:rFonts w:ascii="Arial" w:hAnsi="Arial" w:cs="Arial"/>
          <w:bCs/>
          <w:color w:val="auto"/>
        </w:rPr>
      </w:pPr>
      <w:r w:rsidRPr="005570EC">
        <w:rPr>
          <w:rFonts w:ascii="Arial" w:hAnsi="Arial" w:cs="Arial"/>
          <w:bCs/>
          <w:color w:val="auto"/>
        </w:rPr>
        <w:t>L</w:t>
      </w:r>
      <w:r w:rsidR="00FE2848" w:rsidRPr="005570EC">
        <w:rPr>
          <w:rFonts w:ascii="Arial" w:hAnsi="Arial" w:cs="Arial"/>
          <w:bCs/>
          <w:color w:val="auto"/>
        </w:rPr>
        <w:t>isa</w:t>
      </w:r>
      <w:r w:rsidRPr="005570EC">
        <w:rPr>
          <w:rFonts w:ascii="Arial" w:hAnsi="Arial" w:cs="Arial"/>
          <w:bCs/>
          <w:color w:val="auto"/>
        </w:rPr>
        <w:t xml:space="preserve"> 3</w:t>
      </w:r>
    </w:p>
    <w:p w14:paraId="03349141" w14:textId="070C864C" w:rsidR="0040234C" w:rsidRPr="005570EC" w:rsidRDefault="0085052B" w:rsidP="0040234C">
      <w:pPr>
        <w:spacing w:after="155"/>
        <w:rPr>
          <w:rFonts w:ascii="Arial" w:hAnsi="Arial" w:cs="Arial"/>
          <w:bCs/>
          <w:color w:val="auto"/>
        </w:rPr>
      </w:pPr>
      <w:r w:rsidRPr="005570EC">
        <w:rPr>
          <w:rFonts w:ascii="Arial" w:hAnsi="Arial" w:cs="Arial"/>
          <w:bCs/>
          <w:color w:val="auto"/>
        </w:rPr>
        <w:t>HINNAPAKKUMUSE VORM PRIDE EELKOOLITUSE LÄBIVIIMISEKS</w:t>
      </w:r>
    </w:p>
    <w:p w14:paraId="6919D7A7" w14:textId="77777777" w:rsidR="006B4922" w:rsidRDefault="006B4922" w:rsidP="0040234C">
      <w:pPr>
        <w:spacing w:after="155"/>
        <w:rPr>
          <w:rFonts w:ascii="Arial" w:hAnsi="Arial" w:cs="Arial"/>
          <w:color w:val="auto"/>
        </w:rPr>
      </w:pPr>
    </w:p>
    <w:p w14:paraId="5A3678C1" w14:textId="5DAFDE81" w:rsidR="00DC0BA5" w:rsidRPr="00DC0BA5" w:rsidRDefault="00000200" w:rsidP="00C67963">
      <w:pPr>
        <w:spacing w:after="155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 xml:space="preserve">Pakkuja esitab andmed enda kohta ning koolitajapaari teise </w:t>
      </w:r>
      <w:r w:rsidR="00D87E27" w:rsidRPr="00B4226D">
        <w:rPr>
          <w:rFonts w:ascii="Arial" w:hAnsi="Arial" w:cs="Arial"/>
          <w:color w:val="auto"/>
        </w:rPr>
        <w:t>koolitaja/pakkuja</w:t>
      </w:r>
      <w:r w:rsidRPr="00B4226D">
        <w:rPr>
          <w:rFonts w:ascii="Arial" w:hAnsi="Arial" w:cs="Arial"/>
          <w:color w:val="auto"/>
        </w:rPr>
        <w:t xml:space="preserve"> nime (füüsiline või juriidiline isik)</w:t>
      </w: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2112"/>
        <w:gridCol w:w="2085"/>
        <w:gridCol w:w="2644"/>
      </w:tblGrid>
      <w:tr w:rsidR="00B4226D" w:rsidRPr="00B4226D" w14:paraId="42A8C6E4" w14:textId="77777777" w:rsidTr="00BC4EF6">
        <w:trPr>
          <w:trHeight w:val="31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FF15" w14:textId="77777777" w:rsidR="00D87E27" w:rsidRPr="00B4226D" w:rsidRDefault="00000200" w:rsidP="00BC4EF6">
            <w:pPr>
              <w:rPr>
                <w:rFonts w:ascii="Arial" w:hAnsi="Arial" w:cs="Arial"/>
                <w:b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Pakkuja nimi: </w:t>
            </w:r>
          </w:p>
          <w:p w14:paraId="23F9A044" w14:textId="407BA1AB" w:rsidR="00000200" w:rsidRPr="00B4226D" w:rsidRDefault="00D87E27" w:rsidP="00BC4EF6">
            <w:pPr>
              <w:rPr>
                <w:rFonts w:ascii="Arial" w:hAnsi="Arial" w:cs="Arial"/>
                <w:bCs/>
                <w:color w:val="auto"/>
              </w:rPr>
            </w:pPr>
            <w:r w:rsidRPr="00B4226D">
              <w:rPr>
                <w:rFonts w:ascii="Arial" w:hAnsi="Arial" w:cs="Arial"/>
                <w:bCs/>
                <w:color w:val="auto"/>
              </w:rPr>
              <w:t>(juriidilise isiku puhul ka registrikood)</w:t>
            </w:r>
            <w:r w:rsidR="00000200" w:rsidRPr="00B4226D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0634" w14:textId="77777777" w:rsidR="00000200" w:rsidRPr="00B4226D" w:rsidRDefault="00000200" w:rsidP="00BC4EF6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B4226D" w:rsidRPr="00B4226D" w14:paraId="754A6121" w14:textId="77777777">
        <w:trPr>
          <w:trHeight w:val="31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3A85" w14:textId="77777777" w:rsidR="009651B9" w:rsidRPr="00B4226D" w:rsidRDefault="0085052B">
            <w:pPr>
              <w:rPr>
                <w:rFonts w:ascii="Arial" w:hAnsi="Arial" w:cs="Arial"/>
                <w:b/>
                <w:color w:val="auto"/>
              </w:rPr>
            </w:pPr>
            <w:bookmarkStart w:id="0" w:name="_Hlk129795634"/>
            <w:r w:rsidRPr="00B4226D">
              <w:rPr>
                <w:rFonts w:ascii="Arial" w:hAnsi="Arial" w:cs="Arial"/>
                <w:b/>
                <w:color w:val="auto"/>
              </w:rPr>
              <w:t>Koolitajapaar</w:t>
            </w:r>
            <w:r w:rsidR="00000200" w:rsidRPr="00B4226D">
              <w:rPr>
                <w:rFonts w:ascii="Arial" w:hAnsi="Arial" w:cs="Arial"/>
                <w:b/>
                <w:color w:val="auto"/>
              </w:rPr>
              <w:t>i teise koolitaja nimi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:  </w:t>
            </w:r>
          </w:p>
          <w:p w14:paraId="69034A43" w14:textId="1EF3B32A" w:rsidR="00D87E27" w:rsidRPr="00B4226D" w:rsidRDefault="00D87E27">
            <w:pPr>
              <w:rPr>
                <w:rFonts w:ascii="Arial" w:hAnsi="Arial" w:cs="Arial"/>
                <w:bCs/>
                <w:color w:val="auto"/>
              </w:rPr>
            </w:pPr>
            <w:r w:rsidRPr="00B4226D">
              <w:rPr>
                <w:rFonts w:ascii="Arial" w:hAnsi="Arial" w:cs="Arial"/>
                <w:bCs/>
                <w:color w:val="auto"/>
              </w:rPr>
              <w:t>(kui teine koolitaja on juriidiline isik, siis ka registrikood)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ED24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bookmarkEnd w:id="0"/>
      <w:tr w:rsidR="009651B9" w:rsidRPr="00B4226D" w14:paraId="44E86342" w14:textId="77777777">
        <w:trPr>
          <w:trHeight w:val="29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A68" w14:textId="77777777" w:rsidR="009652F8" w:rsidRDefault="009652F8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B46F4D">
              <w:rPr>
                <w:rFonts w:ascii="Arial" w:hAnsi="Arial" w:cs="Arial"/>
                <w:b/>
                <w:bCs/>
                <w:color w:val="auto"/>
              </w:rPr>
              <w:t>Koolitusgrupp mille kohta pakkumus esitatakse:</w:t>
            </w:r>
          </w:p>
          <w:p w14:paraId="417D3423" w14:textId="6F3EC002" w:rsidR="002D269C" w:rsidRPr="003C3281" w:rsidRDefault="002D269C">
            <w:pPr>
              <w:rPr>
                <w:rFonts w:ascii="Arial" w:hAnsi="Arial" w:cs="Arial"/>
                <w:color w:val="auto"/>
              </w:rPr>
            </w:pPr>
            <w:r w:rsidRPr="002D269C">
              <w:rPr>
                <w:rFonts w:ascii="Arial" w:hAnsi="Arial" w:cs="Arial"/>
                <w:color w:val="auto"/>
              </w:rPr>
              <w:t>(valida kas Tartu või Tallinna/veebi grupp)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402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400" w14:textId="77777777" w:rsidR="009651B9" w:rsidRPr="00B4226D" w:rsidRDefault="0085052B">
            <w:pPr>
              <w:ind w:left="2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Koolitamise keel: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6D4" w14:textId="77777777" w:rsidR="009651B9" w:rsidRPr="00B4226D" w:rsidRDefault="0085052B">
            <w:pPr>
              <w:ind w:left="2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B46F4D" w:rsidRPr="00B4226D" w14:paraId="4F6A7FED" w14:textId="77777777" w:rsidTr="0040234C">
        <w:trPr>
          <w:trHeight w:val="1033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B411" w14:textId="4F1254AF" w:rsidR="00B46F4D" w:rsidRPr="00B46F4D" w:rsidRDefault="00B46F4D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Hinnapakkumine on esitatud </w:t>
            </w:r>
            <w:r w:rsidRPr="00B46F4D">
              <w:rPr>
                <w:rFonts w:ascii="Arial" w:hAnsi="Arial" w:cs="Arial"/>
                <w:color w:val="auto"/>
              </w:rPr>
              <w:t>(palun märgi x õigesse lahtrisse</w:t>
            </w:r>
            <w:r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D0C3" w14:textId="5E1B0453" w:rsidR="00B46F4D" w:rsidRPr="00B4226D" w:rsidRDefault="00B46F4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Füüsilise isiku brutotasuna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D1A1" w14:textId="77777777" w:rsidR="00B46F4D" w:rsidRPr="00B46F4D" w:rsidRDefault="00B46F4D" w:rsidP="00B46F4D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B46F4D">
              <w:rPr>
                <w:rFonts w:ascii="Arial" w:hAnsi="Arial" w:cs="Arial"/>
                <w:b/>
                <w:bCs/>
                <w:color w:val="auto"/>
              </w:rPr>
              <w:t>Juriidilise isikuna käibemaksuga</w:t>
            </w:r>
          </w:p>
          <w:p w14:paraId="5C6B817C" w14:textId="77777777" w:rsidR="00B46F4D" w:rsidRPr="00B46F4D" w:rsidRDefault="00B46F4D">
            <w:pPr>
              <w:ind w:left="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65DF" w14:textId="10A21700" w:rsidR="00B46F4D" w:rsidRPr="00B46F4D" w:rsidRDefault="00B46F4D" w:rsidP="00B46F4D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B46F4D">
              <w:rPr>
                <w:rFonts w:ascii="Arial" w:hAnsi="Arial" w:cs="Arial"/>
                <w:b/>
                <w:bCs/>
                <w:color w:val="auto"/>
              </w:rPr>
              <w:t>Juriidilise isikuna käibemaksuta (pakkuja ei ole käibemaksukohuslane)</w:t>
            </w:r>
          </w:p>
          <w:p w14:paraId="2353582D" w14:textId="77777777" w:rsidR="00B46F4D" w:rsidRPr="00B46F4D" w:rsidRDefault="00B46F4D">
            <w:pPr>
              <w:ind w:left="2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B46F4D" w:rsidRPr="00B4226D" w14:paraId="31D7A596" w14:textId="77777777">
        <w:trPr>
          <w:trHeight w:val="29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DE50" w14:textId="77777777" w:rsidR="00B46F4D" w:rsidRDefault="00B46F4D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4E26" w14:textId="77777777" w:rsidR="00B46F4D" w:rsidRPr="00B4226D" w:rsidRDefault="00B46F4D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CC49" w14:textId="77777777" w:rsidR="00B46F4D" w:rsidRPr="00B4226D" w:rsidRDefault="00B46F4D">
            <w:pPr>
              <w:ind w:left="2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D78" w14:textId="77777777" w:rsidR="00B46F4D" w:rsidRPr="00B4226D" w:rsidRDefault="00B46F4D">
            <w:pPr>
              <w:ind w:left="2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317A080F" w14:textId="77777777" w:rsidR="00000200" w:rsidRPr="00B4226D" w:rsidRDefault="00000200">
      <w:pPr>
        <w:spacing w:after="0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14:paraId="0A546F32" w14:textId="77777777" w:rsidR="00D87E27" w:rsidRPr="00B4226D" w:rsidRDefault="0085052B">
      <w:pPr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B4226D">
        <w:rPr>
          <w:rFonts w:ascii="Arial" w:hAnsi="Arial" w:cs="Arial"/>
          <w:i/>
          <w:color w:val="auto"/>
          <w:sz w:val="18"/>
          <w:szCs w:val="18"/>
        </w:rPr>
        <w:t>Füüsilisest isikust pakkujatel palume teha hinnapakkumised brutotasuna. Juriidilisest isikust pakkujatel palume märkida, kas pakutud hinnad on käibemaksuga või käibemaksuta vastavalt sellele, kas juriidiline isik on käibemaksukohustuslane või mitte. Hindamisel võrdle</w:t>
      </w:r>
      <w:r w:rsidR="00D87E27" w:rsidRPr="00B4226D">
        <w:rPr>
          <w:rFonts w:ascii="Arial" w:hAnsi="Arial" w:cs="Arial"/>
          <w:i/>
          <w:color w:val="auto"/>
          <w:sz w:val="18"/>
          <w:szCs w:val="18"/>
        </w:rPr>
        <w:t>b Hankija</w:t>
      </w:r>
      <w:r w:rsidRPr="00B4226D">
        <w:rPr>
          <w:rFonts w:ascii="Arial" w:hAnsi="Arial" w:cs="Arial"/>
          <w:i/>
          <w:color w:val="auto"/>
          <w:sz w:val="18"/>
          <w:szCs w:val="18"/>
        </w:rPr>
        <w:t xml:space="preserve"> tasusid kogumaksumusena ehk juriidiliste isikute puhul käibemaksuga (kui ei ole käibemaksukohustuslane siis käibemaksuta) ja füüsiliste isikute puhul kogukuluna, mida Hankija arvutab palgakalkulaatori abil)</w:t>
      </w:r>
      <w:r w:rsidRPr="00B4226D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6D4A344" w14:textId="77777777" w:rsidR="00D87E27" w:rsidRPr="00B4226D" w:rsidRDefault="00D87E27">
      <w:pPr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2234B890" w14:textId="40DBF097" w:rsidR="009651B9" w:rsidRPr="00B4226D" w:rsidRDefault="00D87E27">
      <w:pPr>
        <w:spacing w:after="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C67963">
        <w:rPr>
          <w:rFonts w:ascii="Arial" w:hAnsi="Arial" w:cs="Arial"/>
          <w:i/>
          <w:iCs/>
          <w:color w:val="auto"/>
          <w:sz w:val="18"/>
          <w:szCs w:val="18"/>
        </w:rPr>
        <w:t>Pakkumuste hindamisel arvestatakse koolitajapaari mõlema pakkuja pakkumuse vormidel esitatud maksumuste summeeritud maksumust</w:t>
      </w:r>
      <w:r w:rsidR="0085052B" w:rsidRPr="00C67963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EB7896" w:rsidRPr="00C67963">
        <w:rPr>
          <w:rFonts w:ascii="Arial" w:hAnsi="Arial" w:cs="Arial"/>
          <w:i/>
          <w:iCs/>
          <w:color w:val="auto"/>
          <w:sz w:val="18"/>
          <w:szCs w:val="18"/>
        </w:rPr>
        <w:t xml:space="preserve">ehk koolitajapaari kogumaksumust </w:t>
      </w:r>
      <w:r w:rsidRPr="00C67963">
        <w:rPr>
          <w:rFonts w:ascii="Arial" w:hAnsi="Arial" w:cs="Arial"/>
          <w:i/>
          <w:iCs/>
          <w:color w:val="auto"/>
          <w:sz w:val="18"/>
          <w:szCs w:val="18"/>
        </w:rPr>
        <w:t>(liidetakse koolitajapaari pakkumuste hinnad).</w:t>
      </w:r>
    </w:p>
    <w:p w14:paraId="03C0AD9F" w14:textId="164B5543" w:rsidR="009651B9" w:rsidRPr="00B4226D" w:rsidRDefault="009651B9">
      <w:pPr>
        <w:spacing w:after="50"/>
        <w:rPr>
          <w:rFonts w:ascii="Arial" w:hAnsi="Arial" w:cs="Arial"/>
          <w:color w:val="auto"/>
        </w:rPr>
      </w:pPr>
    </w:p>
    <w:tbl>
      <w:tblPr>
        <w:tblStyle w:val="TableGrid"/>
        <w:tblW w:w="9775" w:type="dxa"/>
        <w:tblInd w:w="7" w:type="dxa"/>
        <w:tblCellMar>
          <w:top w:w="2" w:type="dxa"/>
          <w:left w:w="55" w:type="dxa"/>
          <w:right w:w="48" w:type="dxa"/>
        </w:tblCellMar>
        <w:tblLook w:val="04A0" w:firstRow="1" w:lastRow="0" w:firstColumn="1" w:lastColumn="0" w:noHBand="0" w:noVBand="1"/>
      </w:tblPr>
      <w:tblGrid>
        <w:gridCol w:w="6372"/>
        <w:gridCol w:w="853"/>
        <w:gridCol w:w="850"/>
        <w:gridCol w:w="852"/>
        <w:gridCol w:w="848"/>
      </w:tblGrid>
      <w:tr w:rsidR="00B4226D" w:rsidRPr="00B4226D" w14:paraId="68EFF981" w14:textId="77777777" w:rsidTr="00B46F4D">
        <w:trPr>
          <w:trHeight w:val="497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1D15F6B" w14:textId="77777777" w:rsidR="009651B9" w:rsidRPr="00B4226D" w:rsidRDefault="0085052B">
            <w:pPr>
              <w:jc w:val="right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8463742" w14:textId="77777777" w:rsidR="009651B9" w:rsidRPr="00B4226D" w:rsidRDefault="0085052B">
            <w:pPr>
              <w:ind w:left="28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Jur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8C298F9" w14:textId="77777777" w:rsidR="009651B9" w:rsidRPr="00B4226D" w:rsidRDefault="0085052B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Füüs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C735290" w14:textId="77777777" w:rsidR="009651B9" w:rsidRPr="00B4226D" w:rsidRDefault="0085052B">
            <w:pPr>
              <w:ind w:left="31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Jur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F332A70" w14:textId="77777777" w:rsidR="009651B9" w:rsidRPr="00B4226D" w:rsidRDefault="0085052B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Füüs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</w:tr>
      <w:tr w:rsidR="00B4226D" w:rsidRPr="00B4226D" w14:paraId="10B81170" w14:textId="77777777" w:rsidTr="00B46F4D">
        <w:trPr>
          <w:trHeight w:val="251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943BC94" w14:textId="77777777" w:rsidR="009651B9" w:rsidRPr="00B4226D" w:rsidRDefault="0085052B">
            <w:pPr>
              <w:ind w:right="6"/>
              <w:jc w:val="right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6A65721" w14:textId="77777777" w:rsidR="009651B9" w:rsidRPr="00B4226D" w:rsidRDefault="0085052B">
            <w:pPr>
              <w:ind w:right="13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</w:t>
            </w:r>
            <w:proofErr w:type="spellStart"/>
            <w:r w:rsidRPr="00B4226D">
              <w:rPr>
                <w:rFonts w:ascii="Arial" w:hAnsi="Arial" w:cs="Arial"/>
                <w:color w:val="auto"/>
              </w:rPr>
              <w:t>ak</w:t>
            </w:r>
            <w:proofErr w:type="spellEnd"/>
            <w:r w:rsidRPr="00B4226D">
              <w:rPr>
                <w:rFonts w:ascii="Arial" w:hAnsi="Arial" w:cs="Arial"/>
                <w:color w:val="auto"/>
              </w:rPr>
              <w:t xml:space="preserve">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6694CE8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4 akad/h </w:t>
            </w:r>
          </w:p>
        </w:tc>
      </w:tr>
      <w:tr w:rsidR="00B4226D" w:rsidRPr="00B4226D" w14:paraId="715B3F8D" w14:textId="77777777" w:rsidTr="006D295B">
        <w:trPr>
          <w:trHeight w:val="55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AF29" w14:textId="66E93582" w:rsidR="009651B9" w:rsidRPr="000653ED" w:rsidRDefault="0085052B" w:rsidP="000653ED">
            <w:pPr>
              <w:pStyle w:val="Loendilik"/>
              <w:numPr>
                <w:ilvl w:val="0"/>
                <w:numId w:val="6"/>
              </w:numPr>
              <w:ind w:left="366"/>
              <w:rPr>
                <w:rFonts w:ascii="Arial" w:hAnsi="Arial" w:cs="Arial"/>
                <w:color w:val="auto"/>
              </w:rPr>
            </w:pPr>
            <w:bookmarkStart w:id="1" w:name="_Hlk159581717"/>
            <w:r w:rsidRPr="000653ED">
              <w:rPr>
                <w:rFonts w:ascii="Arial" w:hAnsi="Arial" w:cs="Arial"/>
                <w:b/>
                <w:color w:val="auto"/>
              </w:rPr>
              <w:t xml:space="preserve">PRIDE koolituse eelkohtumise läbiviimise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7796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81A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525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D9B1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bookmarkEnd w:id="1"/>
      <w:tr w:rsidR="00B4226D" w:rsidRPr="00B4226D" w14:paraId="02E027AE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4A205EC" w14:textId="77777777" w:rsidR="009651B9" w:rsidRPr="00B4226D" w:rsidRDefault="0085052B" w:rsidP="00AB4D63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6CA18C2" w14:textId="77777777" w:rsidR="009651B9" w:rsidRPr="00B4226D" w:rsidRDefault="0085052B">
            <w:pPr>
              <w:ind w:left="566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224A523" w14:textId="313F2005" w:rsidR="009651B9" w:rsidRPr="00B4226D" w:rsidRDefault="0085052B">
            <w:pPr>
              <w:ind w:right="8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>3</w:t>
            </w:r>
            <w:r w:rsidR="00C70EC6">
              <w:rPr>
                <w:rFonts w:ascii="Arial" w:hAnsi="Arial" w:cs="Arial"/>
                <w:color w:val="auto"/>
              </w:rPr>
              <w:t>6</w:t>
            </w:r>
            <w:r w:rsidRPr="00B4226D">
              <w:rPr>
                <w:rFonts w:ascii="Arial" w:hAnsi="Arial" w:cs="Arial"/>
                <w:color w:val="auto"/>
              </w:rPr>
              <w:t xml:space="preserve"> akad/h </w:t>
            </w:r>
          </w:p>
        </w:tc>
      </w:tr>
      <w:tr w:rsidR="00B4226D" w:rsidRPr="00B4226D" w14:paraId="2109D691" w14:textId="77777777" w:rsidTr="006D295B">
        <w:trPr>
          <w:trHeight w:val="56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EA57" w14:textId="54A48F19" w:rsidR="009651B9" w:rsidRPr="000653ED" w:rsidRDefault="0085052B" w:rsidP="000653ED">
            <w:pPr>
              <w:pStyle w:val="Loendilik"/>
              <w:numPr>
                <w:ilvl w:val="0"/>
                <w:numId w:val="6"/>
              </w:numPr>
              <w:ind w:left="366" w:hanging="366"/>
              <w:rPr>
                <w:rFonts w:ascii="Arial" w:hAnsi="Arial" w:cs="Arial"/>
                <w:color w:val="auto"/>
              </w:rPr>
            </w:pPr>
            <w:r w:rsidRPr="000653ED">
              <w:rPr>
                <w:rFonts w:ascii="Arial" w:hAnsi="Arial" w:cs="Arial"/>
                <w:b/>
                <w:color w:val="auto"/>
              </w:rPr>
              <w:t xml:space="preserve">PRIDE eelkoolituse läbiviimise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B4A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CDDC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1855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638B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63429D69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17930F3" w14:textId="77777777" w:rsidR="009651B9" w:rsidRPr="00B4226D" w:rsidRDefault="0085052B" w:rsidP="00AB4D63">
            <w:pPr>
              <w:ind w:left="5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1579D8F" w14:textId="77777777" w:rsidR="009651B9" w:rsidRPr="00B4226D" w:rsidRDefault="0085052B">
            <w:pPr>
              <w:ind w:left="566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9447B7F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 akad/h </w:t>
            </w:r>
          </w:p>
        </w:tc>
      </w:tr>
      <w:tr w:rsidR="00B4226D" w:rsidRPr="00B4226D" w14:paraId="2901BE15" w14:textId="77777777" w:rsidTr="006D295B">
        <w:trPr>
          <w:trHeight w:val="56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307" w14:textId="6FF9BADA" w:rsidR="009651B9" w:rsidRPr="000653ED" w:rsidRDefault="0085052B" w:rsidP="000653ED">
            <w:pPr>
              <w:pStyle w:val="Loendilik"/>
              <w:numPr>
                <w:ilvl w:val="0"/>
                <w:numId w:val="6"/>
              </w:numPr>
              <w:ind w:left="366" w:right="-191"/>
              <w:rPr>
                <w:rFonts w:ascii="Arial" w:hAnsi="Arial" w:cs="Arial"/>
                <w:color w:val="auto"/>
              </w:rPr>
            </w:pPr>
            <w:r w:rsidRPr="000653ED">
              <w:rPr>
                <w:rFonts w:ascii="Arial" w:hAnsi="Arial" w:cs="Arial"/>
                <w:b/>
                <w:color w:val="auto"/>
              </w:rPr>
              <w:t>Perekülastuse hind koolitajapaarile (2</w:t>
            </w:r>
            <w:r w:rsidR="00AB4D63" w:rsidRPr="000653ED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0653ED">
              <w:rPr>
                <w:rFonts w:ascii="Arial" w:hAnsi="Arial" w:cs="Arial"/>
                <w:b/>
                <w:color w:val="auto"/>
              </w:rPr>
              <w:t xml:space="preserve">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9D03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6225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834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E6AA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6E7346B4" w14:textId="77777777" w:rsidTr="00B46F4D">
        <w:trPr>
          <w:trHeight w:val="33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2E5F98E" w14:textId="77777777" w:rsidR="009651B9" w:rsidRPr="00B4226D" w:rsidRDefault="0085052B" w:rsidP="00AB4D63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BA392D5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44AB7B" w14:textId="77777777" w:rsidR="009651B9" w:rsidRPr="00B4226D" w:rsidRDefault="0085052B">
            <w:pPr>
              <w:ind w:left="86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 akad/h </w:t>
            </w:r>
          </w:p>
        </w:tc>
      </w:tr>
      <w:tr w:rsidR="00B4226D" w:rsidRPr="00B4226D" w14:paraId="10DF1477" w14:textId="77777777" w:rsidTr="006D295B">
        <w:trPr>
          <w:trHeight w:val="59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49FF" w14:textId="1FB49B36" w:rsidR="009651B9" w:rsidRPr="000653ED" w:rsidRDefault="0085052B" w:rsidP="000653ED">
            <w:pPr>
              <w:pStyle w:val="Loendilik"/>
              <w:numPr>
                <w:ilvl w:val="0"/>
                <w:numId w:val="6"/>
              </w:numPr>
              <w:ind w:left="366"/>
              <w:rPr>
                <w:rFonts w:ascii="Arial" w:hAnsi="Arial" w:cs="Arial"/>
                <w:color w:val="auto"/>
              </w:rPr>
            </w:pPr>
            <w:r w:rsidRPr="000653ED">
              <w:rPr>
                <w:rFonts w:ascii="Arial" w:hAnsi="Arial" w:cs="Arial"/>
                <w:b/>
                <w:color w:val="auto"/>
              </w:rPr>
              <w:lastRenderedPageBreak/>
              <w:t xml:space="preserve">Kooshindamise kohtumise hind koolitajapaarile (2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6F9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B868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41A1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7AC7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5B1C2A6A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920C97C" w14:textId="77777777" w:rsidR="009651B9" w:rsidRPr="00B4226D" w:rsidRDefault="0085052B" w:rsidP="00AB4D63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9DE72FC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5EE1EB0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3 akad/h </w:t>
            </w:r>
          </w:p>
        </w:tc>
      </w:tr>
      <w:tr w:rsidR="00B4226D" w:rsidRPr="00B4226D" w14:paraId="474C487C" w14:textId="77777777" w:rsidTr="006D295B">
        <w:trPr>
          <w:trHeight w:val="59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499" w14:textId="08FA03AD" w:rsidR="009651B9" w:rsidRPr="000653ED" w:rsidRDefault="0085052B" w:rsidP="000653ED">
            <w:pPr>
              <w:pStyle w:val="Loendilik"/>
              <w:numPr>
                <w:ilvl w:val="0"/>
                <w:numId w:val="6"/>
              </w:numPr>
              <w:ind w:left="366"/>
              <w:rPr>
                <w:rFonts w:ascii="Arial" w:hAnsi="Arial" w:cs="Arial"/>
                <w:color w:val="auto"/>
              </w:rPr>
            </w:pPr>
            <w:r w:rsidRPr="000653ED">
              <w:rPr>
                <w:rFonts w:ascii="Arial" w:hAnsi="Arial" w:cs="Arial"/>
                <w:b/>
                <w:color w:val="auto"/>
              </w:rPr>
              <w:t xml:space="preserve">Kaaskirjade koostamine ja töö eluraamatutega (3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2798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F47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790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107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135FDA3D" w14:textId="77777777" w:rsidTr="00B46F4D">
        <w:trPr>
          <w:trHeight w:val="277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48586B3" w14:textId="77777777" w:rsidR="009651B9" w:rsidRPr="00B4226D" w:rsidRDefault="0085052B" w:rsidP="00AB4D63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18D7013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A1143B9" w14:textId="77777777" w:rsidR="009651B9" w:rsidRPr="00B4226D" w:rsidRDefault="0085052B">
            <w:pPr>
              <w:ind w:left="105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4 akad/h </w:t>
            </w:r>
          </w:p>
        </w:tc>
      </w:tr>
      <w:tr w:rsidR="00B4226D" w:rsidRPr="00B4226D" w14:paraId="347C42E7" w14:textId="77777777" w:rsidTr="006D295B">
        <w:trPr>
          <w:trHeight w:val="81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1B51" w14:textId="4F4C1CCF" w:rsidR="009651B9" w:rsidRPr="000653ED" w:rsidRDefault="0085052B" w:rsidP="000653ED">
            <w:pPr>
              <w:pStyle w:val="Loendilik"/>
              <w:numPr>
                <w:ilvl w:val="0"/>
                <w:numId w:val="6"/>
              </w:numPr>
              <w:ind w:left="366"/>
              <w:rPr>
                <w:rFonts w:ascii="Arial" w:hAnsi="Arial" w:cs="Arial"/>
                <w:color w:val="auto"/>
              </w:rPr>
            </w:pPr>
            <w:r w:rsidRPr="000653ED">
              <w:rPr>
                <w:rFonts w:ascii="Arial" w:hAnsi="Arial" w:cs="Arial"/>
                <w:b/>
                <w:color w:val="auto"/>
              </w:rPr>
              <w:t xml:space="preserve">SKA spetsialistiga kohtumise hind koolitajapaarile - kuni 2 kohtumist (ühe kohtumise kestus 2 akad/h)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E55D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130C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B3A2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4CDB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1C9228D6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E1F6D7D" w14:textId="77777777" w:rsidR="009651B9" w:rsidRPr="00B4226D" w:rsidRDefault="0085052B" w:rsidP="00AB4D63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6B81885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F91846D" w14:textId="77777777" w:rsidR="009651B9" w:rsidRPr="00B4226D" w:rsidRDefault="0085052B">
            <w:pPr>
              <w:ind w:left="41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20 akad/h </w:t>
            </w:r>
          </w:p>
        </w:tc>
      </w:tr>
      <w:tr w:rsidR="00B4226D" w:rsidRPr="00B4226D" w14:paraId="79EC692C" w14:textId="77777777" w:rsidTr="006D295B">
        <w:trPr>
          <w:trHeight w:val="37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480D" w14:textId="21E296C9" w:rsidR="009651B9" w:rsidRPr="000653ED" w:rsidRDefault="0085052B" w:rsidP="000653ED">
            <w:pPr>
              <w:pStyle w:val="Loendilik"/>
              <w:numPr>
                <w:ilvl w:val="0"/>
                <w:numId w:val="6"/>
              </w:numPr>
              <w:ind w:left="366"/>
              <w:rPr>
                <w:rFonts w:ascii="Arial" w:hAnsi="Arial" w:cs="Arial"/>
                <w:color w:val="auto"/>
              </w:rPr>
            </w:pPr>
            <w:r w:rsidRPr="000653ED">
              <w:rPr>
                <w:rFonts w:ascii="Arial" w:hAnsi="Arial" w:cs="Arial"/>
                <w:b/>
                <w:color w:val="auto"/>
              </w:rPr>
              <w:t xml:space="preserve">Supervisiooni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D7F0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FB62" w14:textId="77777777" w:rsidR="009651B9" w:rsidRPr="00D370DB" w:rsidRDefault="0085052B">
            <w:pPr>
              <w:ind w:left="51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FB4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D509" w14:textId="77777777" w:rsidR="009651B9" w:rsidRPr="00D370DB" w:rsidRDefault="0085052B">
            <w:pPr>
              <w:ind w:left="5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</w:tr>
      <w:tr w:rsidR="00B4226D" w:rsidRPr="00B4226D" w14:paraId="23D7B8F6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D8BB1F2" w14:textId="77777777" w:rsidR="009651B9" w:rsidRPr="00D370DB" w:rsidRDefault="0085052B" w:rsidP="00AB4D63">
            <w:pPr>
              <w:ind w:left="365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b/>
                <w:strike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D347E82" w14:textId="77777777" w:rsidR="006D295B" w:rsidRPr="000B56CA" w:rsidRDefault="006D295B" w:rsidP="006D295B">
            <w:pPr>
              <w:spacing w:after="2" w:line="238" w:lineRule="auto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 xml:space="preserve">1 õppuse transpordikulu </w:t>
            </w:r>
          </w:p>
          <w:p w14:paraId="73367F95" w14:textId="11E62303" w:rsidR="009651B9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>(koolituspaika edasi tagasi sõitmine)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D4139A7" w14:textId="2010411A" w:rsidR="006D295B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>9 õppuse</w:t>
            </w:r>
            <w:r w:rsidR="00DF5DE6">
              <w:rPr>
                <w:rFonts w:ascii="Arial" w:hAnsi="Arial" w:cs="Arial"/>
                <w:color w:val="auto"/>
              </w:rPr>
              <w:t xml:space="preserve"> ning 5 supervisiooni kohtumise</w:t>
            </w:r>
            <w:r w:rsidRPr="000B56CA">
              <w:rPr>
                <w:rFonts w:ascii="Arial" w:hAnsi="Arial" w:cs="Arial"/>
                <w:color w:val="auto"/>
              </w:rPr>
              <w:t xml:space="preserve"> </w:t>
            </w:r>
          </w:p>
          <w:p w14:paraId="3A4D7750" w14:textId="77777777" w:rsidR="006D295B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 xml:space="preserve">transpordikulu </w:t>
            </w:r>
          </w:p>
          <w:p w14:paraId="0CC95BE9" w14:textId="48E70204" w:rsidR="009651B9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>(koolituspaika edasi tagasi sõitmine)</w:t>
            </w:r>
          </w:p>
        </w:tc>
      </w:tr>
      <w:tr w:rsidR="00B4226D" w:rsidRPr="00B4226D" w14:paraId="333AABCD" w14:textId="77777777" w:rsidTr="006D295B">
        <w:trPr>
          <w:trHeight w:val="55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7CB2" w14:textId="6D8DBCFC" w:rsidR="006D295B" w:rsidRPr="000653ED" w:rsidRDefault="006D295B" w:rsidP="000653ED">
            <w:pPr>
              <w:pStyle w:val="Loendilik"/>
              <w:numPr>
                <w:ilvl w:val="0"/>
                <w:numId w:val="6"/>
              </w:numPr>
              <w:ind w:left="366" w:right="165"/>
              <w:rPr>
                <w:rFonts w:ascii="Arial" w:hAnsi="Arial" w:cs="Arial"/>
                <w:b/>
                <w:color w:val="auto"/>
              </w:rPr>
            </w:pPr>
            <w:r w:rsidRPr="000653ED">
              <w:rPr>
                <w:rFonts w:ascii="Arial" w:hAnsi="Arial" w:cs="Arial"/>
                <w:b/>
                <w:color w:val="auto"/>
              </w:rPr>
              <w:t>Koolituspaika sõitmise transpordikulu koolitajapaarile</w:t>
            </w:r>
            <w:r w:rsidR="00D82BC4" w:rsidRPr="000653ED">
              <w:rPr>
                <w:rFonts w:ascii="Arial" w:hAnsi="Arial" w:cs="Arial"/>
                <w:b/>
                <w:color w:val="auto"/>
              </w:rPr>
              <w:t>**</w:t>
            </w:r>
          </w:p>
          <w:p w14:paraId="0991B7F1" w14:textId="5216C4C9" w:rsidR="00D82BC4" w:rsidRPr="00D82BC4" w:rsidRDefault="00D82BC4" w:rsidP="00AB4D63">
            <w:pPr>
              <w:ind w:right="165"/>
              <w:rPr>
                <w:rFonts w:ascii="Arial" w:hAnsi="Arial" w:cs="Arial"/>
                <w:bCs/>
                <w:i/>
                <w:iCs/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553E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A4E" w14:textId="77777777" w:rsidR="009651B9" w:rsidRPr="00D370DB" w:rsidRDefault="0085052B">
            <w:pPr>
              <w:ind w:left="51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9EC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B8AE" w14:textId="77777777" w:rsidR="009651B9" w:rsidRPr="00D370DB" w:rsidRDefault="0085052B">
            <w:pPr>
              <w:ind w:left="5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</w:tr>
    </w:tbl>
    <w:p w14:paraId="3F57690E" w14:textId="78844BC2" w:rsidR="009651B9" w:rsidRPr="00D82BC4" w:rsidRDefault="00D82BC4" w:rsidP="00D82BC4">
      <w:pPr>
        <w:spacing w:after="135"/>
        <w:rPr>
          <w:rFonts w:ascii="Arial" w:hAnsi="Arial" w:cs="Arial"/>
          <w:color w:val="auto"/>
        </w:rPr>
      </w:pPr>
      <w:r w:rsidRPr="00D82BC4">
        <w:rPr>
          <w:rFonts w:ascii="Arial" w:hAnsi="Arial" w:cs="Arial"/>
          <w:color w:val="auto"/>
        </w:rPr>
        <w:t>*</w:t>
      </w:r>
      <w:r>
        <w:rPr>
          <w:rFonts w:ascii="Arial" w:hAnsi="Arial" w:cs="Arial"/>
          <w:color w:val="auto"/>
        </w:rPr>
        <w:t xml:space="preserve"> K</w:t>
      </w:r>
      <w:r w:rsidR="0085052B" w:rsidRPr="00D82BC4">
        <w:rPr>
          <w:rFonts w:ascii="Arial" w:hAnsi="Arial" w:cs="Arial"/>
          <w:color w:val="auto"/>
        </w:rPr>
        <w:t>ogumaksumuse arvestuse aluseks olevate perede arv on 8</w:t>
      </w:r>
      <w:r w:rsidR="00AB4D63">
        <w:rPr>
          <w:rFonts w:ascii="Arial" w:hAnsi="Arial" w:cs="Arial"/>
          <w:color w:val="auto"/>
        </w:rPr>
        <w:t>.</w:t>
      </w:r>
    </w:p>
    <w:p w14:paraId="1D6CEF0A" w14:textId="4D335B91" w:rsidR="00CE6DC3" w:rsidRPr="00D82BC4" w:rsidRDefault="00D82BC4" w:rsidP="00D82BC4">
      <w:pPr>
        <w:spacing w:after="135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** </w:t>
      </w:r>
      <w:r w:rsidRPr="00D82BC4">
        <w:rPr>
          <w:rFonts w:ascii="Arial" w:hAnsi="Arial" w:cs="Arial"/>
          <w:bCs/>
          <w:color w:val="auto"/>
        </w:rPr>
        <w:t xml:space="preserve">Transpordikulud hüvitatakse ainult </w:t>
      </w:r>
      <w:r>
        <w:rPr>
          <w:rFonts w:ascii="Arial" w:hAnsi="Arial" w:cs="Arial"/>
          <w:bCs/>
          <w:color w:val="auto"/>
        </w:rPr>
        <w:t>pakkujatele, ke</w:t>
      </w:r>
      <w:r w:rsidR="00CE6DC3">
        <w:rPr>
          <w:rFonts w:ascii="Arial" w:hAnsi="Arial" w:cs="Arial"/>
          <w:bCs/>
          <w:color w:val="auto"/>
        </w:rPr>
        <w:t xml:space="preserve">lle elukoht/asukoht asub teenuse osutamise kohast rohkem kui 50 kilomeetri kaugusel (juhul, kui koolitus viiakse läbi kontaktõppena). </w:t>
      </w:r>
    </w:p>
    <w:sectPr w:rsidR="00CE6DC3" w:rsidRPr="00D82BC4" w:rsidSect="00B44720">
      <w:pgSz w:w="11906" w:h="16838"/>
      <w:pgMar w:top="993" w:right="994" w:bottom="99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4D6"/>
    <w:multiLevelType w:val="hybridMultilevel"/>
    <w:tmpl w:val="E454FA6E"/>
    <w:lvl w:ilvl="0" w:tplc="37B46F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2884"/>
    <w:multiLevelType w:val="hybridMultilevel"/>
    <w:tmpl w:val="117E84CA"/>
    <w:lvl w:ilvl="0" w:tplc="C12AE38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5808"/>
    <w:multiLevelType w:val="hybridMultilevel"/>
    <w:tmpl w:val="65804C08"/>
    <w:lvl w:ilvl="0" w:tplc="7F6E3C9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071F0"/>
    <w:multiLevelType w:val="hybridMultilevel"/>
    <w:tmpl w:val="CAEEAF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0CFA"/>
    <w:multiLevelType w:val="multilevel"/>
    <w:tmpl w:val="95FED08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31460B"/>
    <w:multiLevelType w:val="multilevel"/>
    <w:tmpl w:val="7506D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B9"/>
    <w:rsid w:val="00000200"/>
    <w:rsid w:val="000653ED"/>
    <w:rsid w:val="000B56CA"/>
    <w:rsid w:val="00194183"/>
    <w:rsid w:val="001C018F"/>
    <w:rsid w:val="00220ED0"/>
    <w:rsid w:val="002267AC"/>
    <w:rsid w:val="00267062"/>
    <w:rsid w:val="002D269C"/>
    <w:rsid w:val="00317ED5"/>
    <w:rsid w:val="00343D79"/>
    <w:rsid w:val="003941F6"/>
    <w:rsid w:val="003C3281"/>
    <w:rsid w:val="003F02B5"/>
    <w:rsid w:val="0040234C"/>
    <w:rsid w:val="004A276E"/>
    <w:rsid w:val="004E26BA"/>
    <w:rsid w:val="004F1844"/>
    <w:rsid w:val="004F7CD8"/>
    <w:rsid w:val="00510B79"/>
    <w:rsid w:val="00527BB9"/>
    <w:rsid w:val="005570EC"/>
    <w:rsid w:val="006B4922"/>
    <w:rsid w:val="006B50F8"/>
    <w:rsid w:val="006D295B"/>
    <w:rsid w:val="00713DD8"/>
    <w:rsid w:val="0071499C"/>
    <w:rsid w:val="00752338"/>
    <w:rsid w:val="00765FF9"/>
    <w:rsid w:val="007C2744"/>
    <w:rsid w:val="00810D16"/>
    <w:rsid w:val="0085052B"/>
    <w:rsid w:val="00874954"/>
    <w:rsid w:val="00910818"/>
    <w:rsid w:val="009651B9"/>
    <w:rsid w:val="009652F8"/>
    <w:rsid w:val="00AB4D63"/>
    <w:rsid w:val="00B4226D"/>
    <w:rsid w:val="00B44720"/>
    <w:rsid w:val="00B46F4D"/>
    <w:rsid w:val="00C67963"/>
    <w:rsid w:val="00C70EC6"/>
    <w:rsid w:val="00CE6DC3"/>
    <w:rsid w:val="00D370DB"/>
    <w:rsid w:val="00D413AC"/>
    <w:rsid w:val="00D82BC4"/>
    <w:rsid w:val="00D87E27"/>
    <w:rsid w:val="00DC0BA5"/>
    <w:rsid w:val="00DD5446"/>
    <w:rsid w:val="00DF5DE6"/>
    <w:rsid w:val="00E8154A"/>
    <w:rsid w:val="00E93214"/>
    <w:rsid w:val="00EB7896"/>
    <w:rsid w:val="00F44029"/>
    <w:rsid w:val="00F45099"/>
    <w:rsid w:val="00F64B06"/>
    <w:rsid w:val="00FC3D1B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0476"/>
  <w15:docId w15:val="{0E8CFCDC-E289-4283-9DAF-10331C7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00020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0020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00200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002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0020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oendilik">
    <w:name w:val="List Paragraph"/>
    <w:basedOn w:val="Normaallaad"/>
    <w:uiPriority w:val="34"/>
    <w:qFormat/>
    <w:rsid w:val="00D8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6F37-E05F-4314-AAED-3A7CA367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Teller</dc:creator>
  <cp:keywords/>
  <cp:lastModifiedBy>Kirsikka Uusmaa</cp:lastModifiedBy>
  <cp:revision>8</cp:revision>
  <dcterms:created xsi:type="dcterms:W3CDTF">2024-01-18T09:59:00Z</dcterms:created>
  <dcterms:modified xsi:type="dcterms:W3CDTF">2024-03-04T17:40:00Z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1824546205</vt:i4>
  </property>
  <property fmtid="{D5CDD505-2E9C-101B-9397-08002B2CF9AE}" pid="3" name="_NewReviewCycle">
    <vt:lpwstr/>
  </property>
  <property fmtid="{D5CDD505-2E9C-101B-9397-08002B2CF9AE}" pid="4" name="_EmailSubject">
    <vt:lpwstr>PRIDE 2</vt:lpwstr>
  </property>
  <property fmtid="{D5CDD505-2E9C-101B-9397-08002B2CF9AE}" pid="5" name="_AuthorEmail">
    <vt:lpwstr>Maarja.Maalder@sotsiaalkindlustusamet.ee</vt:lpwstr>
  </property>
  <property fmtid="{D5CDD505-2E9C-101B-9397-08002B2CF9AE}" pid="6" name="_AuthorEmailDisplayName">
    <vt:lpwstr>Maarja Maalder</vt:lpwstr>
  </property>
  <property fmtid="{D5CDD505-2E9C-101B-9397-08002B2CF9AE}" pid="7" name="_ReviewingToolsShownOnce">
    <vt:lpwstr/>
  </property>
</Properties>
</file>